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AA" w:rsidRDefault="004B2039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Arial Black" w:hAnsi="Arial Black"/>
          <w:color w:val="FF0000"/>
          <w:sz w:val="28"/>
          <w:szCs w:val="28"/>
        </w:rPr>
        <w:t>A</w:t>
      </w:r>
      <w:r w:rsidR="00901C72" w:rsidRPr="004440F2">
        <w:rPr>
          <w:rFonts w:ascii="Arial Black" w:hAnsi="Arial Black"/>
          <w:color w:val="FF0000"/>
          <w:sz w:val="28"/>
          <w:szCs w:val="28"/>
        </w:rPr>
        <w:t>TIVIDADE</w:t>
      </w:r>
      <w:r w:rsidR="004440F2" w:rsidRPr="004440F2">
        <w:rPr>
          <w:rFonts w:ascii="Century Gothic" w:hAnsi="Century Gothic"/>
          <w:color w:val="FF0000"/>
          <w:sz w:val="24"/>
          <w:szCs w:val="24"/>
        </w:rPr>
        <w:t xml:space="preserve"> </w:t>
      </w:r>
    </w:p>
    <w:p w:rsidR="003133CC" w:rsidRDefault="004440F2" w:rsidP="004440F2">
      <w:pPr>
        <w:spacing w:line="276" w:lineRule="auto"/>
        <w:jc w:val="both"/>
        <w:rPr>
          <w:rFonts w:ascii="Century Gothic" w:hAnsi="Century Gothic"/>
          <w:sz w:val="24"/>
          <w:szCs w:val="24"/>
        </w:rPr>
        <w:sectPr w:rsidR="003133CC" w:rsidSect="00FB467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2A29F0">
        <w:rPr>
          <w:rFonts w:ascii="Century Gothic" w:hAnsi="Century Gothic"/>
          <w:b/>
          <w:sz w:val="24"/>
          <w:szCs w:val="24"/>
        </w:rPr>
        <w:t>Análise d</w:t>
      </w:r>
      <w:r w:rsidR="00C449AA">
        <w:rPr>
          <w:rFonts w:ascii="Century Gothic" w:hAnsi="Century Gothic"/>
          <w:b/>
          <w:sz w:val="24"/>
          <w:szCs w:val="24"/>
        </w:rPr>
        <w:t>o mapa</w:t>
      </w:r>
      <w:r w:rsidRPr="002A29F0">
        <w:rPr>
          <w:rFonts w:ascii="Century Gothic" w:hAnsi="Century Gothic"/>
          <w:b/>
          <w:sz w:val="24"/>
          <w:szCs w:val="24"/>
        </w:rPr>
        <w:t xml:space="preserve"> </w:t>
      </w:r>
      <w:r w:rsidR="00C449AA" w:rsidRPr="00C449AA">
        <w:rPr>
          <w:rFonts w:ascii="Century Gothic" w:hAnsi="Century Gothic"/>
          <w:b/>
          <w:i/>
          <w:sz w:val="24"/>
          <w:szCs w:val="24"/>
        </w:rPr>
        <w:t xml:space="preserve">Terra </w:t>
      </w:r>
      <w:proofErr w:type="spellStart"/>
      <w:r w:rsidR="00C449AA" w:rsidRPr="00C449AA">
        <w:rPr>
          <w:rFonts w:ascii="Century Gothic" w:hAnsi="Century Gothic"/>
          <w:b/>
          <w:i/>
          <w:sz w:val="24"/>
          <w:szCs w:val="24"/>
        </w:rPr>
        <w:t>brasilis</w:t>
      </w:r>
      <w:proofErr w:type="spellEnd"/>
      <w:r w:rsidR="00C449AA">
        <w:rPr>
          <w:rFonts w:ascii="Century Gothic" w:hAnsi="Century Gothic"/>
          <w:b/>
          <w:sz w:val="24"/>
          <w:szCs w:val="24"/>
        </w:rPr>
        <w:t xml:space="preserve">, de Pedro </w:t>
      </w:r>
      <w:proofErr w:type="spellStart"/>
      <w:r w:rsidR="00C449AA">
        <w:rPr>
          <w:rFonts w:ascii="Century Gothic" w:hAnsi="Century Gothic"/>
          <w:b/>
          <w:sz w:val="24"/>
          <w:szCs w:val="24"/>
        </w:rPr>
        <w:t>Reinel</w:t>
      </w:r>
      <w:proofErr w:type="spellEnd"/>
      <w:r w:rsidR="00C449AA">
        <w:rPr>
          <w:rFonts w:ascii="Century Gothic" w:hAnsi="Century Gothic"/>
          <w:b/>
          <w:sz w:val="24"/>
          <w:szCs w:val="24"/>
        </w:rPr>
        <w:t xml:space="preserve"> e </w:t>
      </w:r>
      <w:proofErr w:type="spellStart"/>
      <w:r w:rsidR="00C449AA">
        <w:rPr>
          <w:rFonts w:ascii="Century Gothic" w:hAnsi="Century Gothic"/>
          <w:b/>
          <w:sz w:val="24"/>
          <w:szCs w:val="24"/>
        </w:rPr>
        <w:t>Lopo</w:t>
      </w:r>
      <w:proofErr w:type="spellEnd"/>
      <w:r w:rsidR="00C449AA">
        <w:rPr>
          <w:rFonts w:ascii="Century Gothic" w:hAnsi="Century Gothic"/>
          <w:b/>
          <w:sz w:val="24"/>
          <w:szCs w:val="24"/>
        </w:rPr>
        <w:t xml:space="preserve"> Homem (1519).</w:t>
      </w:r>
    </w:p>
    <w:p w:rsidR="003133CC" w:rsidRDefault="00770A14" w:rsidP="004440F2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379095</wp:posOffset>
            </wp:positionV>
            <wp:extent cx="3084830" cy="413512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a_mapa-Terra-Brasilis-Lopo-Homen-151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5" t="1542" r="48663" b="2315"/>
                    <a:stretch/>
                  </pic:blipFill>
                  <pic:spPr bwMode="auto">
                    <a:xfrm>
                      <a:off x="0" y="0"/>
                      <a:ext cx="3084830" cy="4135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9AA" w:rsidRDefault="00C449AA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4440F2" w:rsidRDefault="004440F2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Observe o mapa com atenção e responda as questões a seguir:</w:t>
      </w:r>
    </w:p>
    <w:p w:rsidR="007A3FA3" w:rsidRDefault="007A3FA3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440F2">
        <w:rPr>
          <w:rFonts w:ascii="Century Gothic" w:hAnsi="Century Gothic"/>
          <w:sz w:val="24"/>
          <w:szCs w:val="24"/>
        </w:rPr>
        <w:t xml:space="preserve">1. </w:t>
      </w:r>
      <w:r w:rsidR="00C449AA">
        <w:rPr>
          <w:rFonts w:ascii="Century Gothic" w:hAnsi="Century Gothic"/>
          <w:sz w:val="24"/>
          <w:szCs w:val="24"/>
        </w:rPr>
        <w:t>Conforme mencionado acima, o</w:t>
      </w:r>
      <w:r w:rsidRPr="004440F2">
        <w:rPr>
          <w:rFonts w:ascii="Century Gothic" w:hAnsi="Century Gothic"/>
          <w:sz w:val="24"/>
          <w:szCs w:val="24"/>
        </w:rPr>
        <w:t xml:space="preserve"> mapa foi feito em </w:t>
      </w:r>
      <w:r w:rsidRPr="00FE33E2">
        <w:rPr>
          <w:rFonts w:ascii="Century Gothic" w:hAnsi="Century Gothic"/>
          <w:b/>
          <w:sz w:val="24"/>
          <w:szCs w:val="24"/>
        </w:rPr>
        <w:t>1519</w:t>
      </w:r>
      <w:r w:rsidR="00FE33E2">
        <w:rPr>
          <w:rFonts w:ascii="Century Gothic" w:hAnsi="Century Gothic"/>
          <w:sz w:val="24"/>
          <w:szCs w:val="24"/>
        </w:rPr>
        <w:t xml:space="preserve"> (século XVI)</w:t>
      </w:r>
      <w:r w:rsidRPr="004440F2">
        <w:rPr>
          <w:rFonts w:ascii="Century Gothic" w:hAnsi="Century Gothic"/>
          <w:sz w:val="24"/>
          <w:szCs w:val="24"/>
        </w:rPr>
        <w:t xml:space="preserve"> pelos cartógrafos portugueses </w:t>
      </w:r>
      <w:proofErr w:type="spellStart"/>
      <w:r w:rsidRPr="004440F2">
        <w:rPr>
          <w:rFonts w:ascii="Century Gothic" w:hAnsi="Century Gothic"/>
          <w:sz w:val="24"/>
          <w:szCs w:val="24"/>
        </w:rPr>
        <w:t>Lopo</w:t>
      </w:r>
      <w:proofErr w:type="spellEnd"/>
      <w:r w:rsidRPr="004440F2">
        <w:rPr>
          <w:rFonts w:ascii="Century Gothic" w:hAnsi="Century Gothic"/>
          <w:sz w:val="24"/>
          <w:szCs w:val="24"/>
        </w:rPr>
        <w:t xml:space="preserve"> Homem e </w:t>
      </w:r>
      <w:r w:rsidR="00C449AA">
        <w:rPr>
          <w:rFonts w:ascii="Century Gothic" w:hAnsi="Century Gothic"/>
          <w:sz w:val="24"/>
          <w:szCs w:val="24"/>
        </w:rPr>
        <w:t>Pedro</w:t>
      </w:r>
      <w:r w:rsidRPr="004440F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440F2">
        <w:rPr>
          <w:rFonts w:ascii="Century Gothic" w:hAnsi="Century Gothic"/>
          <w:sz w:val="24"/>
          <w:szCs w:val="24"/>
        </w:rPr>
        <w:t>Reinel</w:t>
      </w:r>
      <w:proofErr w:type="spellEnd"/>
      <w:r w:rsidRPr="004440F2">
        <w:rPr>
          <w:rFonts w:ascii="Century Gothic" w:hAnsi="Century Gothic"/>
          <w:sz w:val="24"/>
          <w:szCs w:val="24"/>
        </w:rPr>
        <w:t xml:space="preserve">. Que lugar do </w:t>
      </w:r>
      <w:r w:rsidR="008A3068" w:rsidRPr="004440F2">
        <w:rPr>
          <w:rFonts w:ascii="Century Gothic" w:hAnsi="Century Gothic"/>
          <w:sz w:val="24"/>
          <w:szCs w:val="24"/>
        </w:rPr>
        <w:t>planeta</w:t>
      </w:r>
      <w:r w:rsidRPr="004440F2">
        <w:rPr>
          <w:rFonts w:ascii="Century Gothic" w:hAnsi="Century Gothic"/>
          <w:sz w:val="24"/>
          <w:szCs w:val="24"/>
        </w:rPr>
        <w:t xml:space="preserve"> representa este mapa? Como você chegou a essa conclusão?</w:t>
      </w:r>
    </w:p>
    <w:p w:rsidR="002172EA" w:rsidRPr="004440F2" w:rsidRDefault="002172EA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770A14" w:rsidRDefault="007A3FA3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440F2">
        <w:rPr>
          <w:rFonts w:ascii="Century Gothic" w:hAnsi="Century Gothic"/>
          <w:sz w:val="24"/>
          <w:szCs w:val="24"/>
        </w:rPr>
        <w:t>2. No mapa, podemos observar várias bandeiras fincadas na terra. A qual país europeu</w:t>
      </w:r>
      <w:r w:rsidR="00ED443C">
        <w:rPr>
          <w:rFonts w:ascii="Century Gothic" w:hAnsi="Century Gothic"/>
          <w:sz w:val="24"/>
          <w:szCs w:val="24"/>
        </w:rPr>
        <w:t xml:space="preserve"> você acha que</w:t>
      </w:r>
      <w:r w:rsidRPr="004440F2">
        <w:rPr>
          <w:rFonts w:ascii="Century Gothic" w:hAnsi="Century Gothic"/>
          <w:sz w:val="24"/>
          <w:szCs w:val="24"/>
        </w:rPr>
        <w:t xml:space="preserve"> pertenciam essas </w:t>
      </w:r>
    </w:p>
    <w:p w:rsidR="00770A14" w:rsidRDefault="00770A14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770A14" w:rsidRDefault="00770A14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7A3FA3" w:rsidRPr="004440F2" w:rsidRDefault="007A3FA3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4440F2">
        <w:rPr>
          <w:rFonts w:ascii="Century Gothic" w:hAnsi="Century Gothic"/>
          <w:sz w:val="24"/>
          <w:szCs w:val="24"/>
        </w:rPr>
        <w:t>bandeiras</w:t>
      </w:r>
      <w:proofErr w:type="gramEnd"/>
      <w:r w:rsidRPr="004440F2">
        <w:rPr>
          <w:rFonts w:ascii="Century Gothic" w:hAnsi="Century Gothic"/>
          <w:sz w:val="24"/>
          <w:szCs w:val="24"/>
        </w:rPr>
        <w:t>? O que significa a presença delas no mapa?</w:t>
      </w:r>
    </w:p>
    <w:p w:rsidR="00770A14" w:rsidRDefault="00770A14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4440F2" w:rsidRPr="004440F2" w:rsidRDefault="007A3FA3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440F2">
        <w:rPr>
          <w:rFonts w:ascii="Century Gothic" w:hAnsi="Century Gothic"/>
          <w:sz w:val="24"/>
          <w:szCs w:val="24"/>
        </w:rPr>
        <w:t xml:space="preserve">3. O desenhista registrou no interior do mapa uma série de coisas que chamou a atenção dos </w:t>
      </w:r>
      <w:r w:rsidR="004B2039">
        <w:rPr>
          <w:rFonts w:ascii="Century Gothic" w:hAnsi="Century Gothic"/>
          <w:sz w:val="24"/>
          <w:szCs w:val="24"/>
        </w:rPr>
        <w:t>portugueses</w:t>
      </w:r>
      <w:r w:rsidRPr="004440F2">
        <w:rPr>
          <w:rFonts w:ascii="Century Gothic" w:hAnsi="Century Gothic"/>
          <w:sz w:val="24"/>
          <w:szCs w:val="24"/>
        </w:rPr>
        <w:t xml:space="preserve"> nessas primeiras viagens ao </w:t>
      </w:r>
      <w:r w:rsidR="004B2039">
        <w:rPr>
          <w:rFonts w:ascii="Century Gothic" w:hAnsi="Century Gothic"/>
          <w:sz w:val="24"/>
          <w:szCs w:val="24"/>
        </w:rPr>
        <w:t>Brasil.</w:t>
      </w:r>
      <w:r w:rsidRPr="004440F2">
        <w:rPr>
          <w:rFonts w:ascii="Century Gothic" w:hAnsi="Century Gothic"/>
          <w:sz w:val="24"/>
          <w:szCs w:val="24"/>
        </w:rPr>
        <w:t xml:space="preserve"> </w:t>
      </w:r>
    </w:p>
    <w:p w:rsidR="007A3FA3" w:rsidRPr="004440F2" w:rsidRDefault="007A3FA3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440F2">
        <w:rPr>
          <w:rFonts w:ascii="Century Gothic" w:hAnsi="Century Gothic"/>
          <w:sz w:val="24"/>
          <w:szCs w:val="24"/>
        </w:rPr>
        <w:t xml:space="preserve">a) O que foi registrado sobre a </w:t>
      </w:r>
      <w:r w:rsidRPr="004440F2">
        <w:rPr>
          <w:rFonts w:ascii="Century Gothic" w:hAnsi="Century Gothic"/>
          <w:b/>
          <w:sz w:val="24"/>
          <w:szCs w:val="24"/>
        </w:rPr>
        <w:t>natureza</w:t>
      </w:r>
      <w:r w:rsidRPr="004440F2">
        <w:rPr>
          <w:rFonts w:ascii="Century Gothic" w:hAnsi="Century Gothic"/>
          <w:sz w:val="24"/>
          <w:szCs w:val="24"/>
        </w:rPr>
        <w:t xml:space="preserve"> </w:t>
      </w:r>
      <w:r w:rsidR="008A3068" w:rsidRPr="004440F2">
        <w:rPr>
          <w:rFonts w:ascii="Century Gothic" w:hAnsi="Century Gothic"/>
          <w:sz w:val="24"/>
          <w:szCs w:val="24"/>
        </w:rPr>
        <w:t>dessas terras recém-descobertas</w:t>
      </w:r>
      <w:r w:rsidRPr="004440F2">
        <w:rPr>
          <w:rFonts w:ascii="Century Gothic" w:hAnsi="Century Gothic"/>
          <w:sz w:val="24"/>
          <w:szCs w:val="24"/>
        </w:rPr>
        <w:t>?</w:t>
      </w:r>
    </w:p>
    <w:p w:rsidR="003133CC" w:rsidRDefault="007A3FA3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440F2">
        <w:rPr>
          <w:rFonts w:ascii="Century Gothic" w:hAnsi="Century Gothic"/>
          <w:sz w:val="24"/>
          <w:szCs w:val="24"/>
        </w:rPr>
        <w:t xml:space="preserve">b) Como os </w:t>
      </w:r>
      <w:r w:rsidRPr="004440F2">
        <w:rPr>
          <w:rFonts w:ascii="Century Gothic" w:hAnsi="Century Gothic"/>
          <w:b/>
          <w:sz w:val="24"/>
          <w:szCs w:val="24"/>
        </w:rPr>
        <w:t>habitantes</w:t>
      </w:r>
      <w:r w:rsidRPr="004440F2">
        <w:rPr>
          <w:rFonts w:ascii="Century Gothic" w:hAnsi="Century Gothic"/>
          <w:sz w:val="24"/>
          <w:szCs w:val="24"/>
        </w:rPr>
        <w:t xml:space="preserve"> dessas terras foram </w:t>
      </w:r>
      <w:r w:rsidR="004440F2">
        <w:rPr>
          <w:rFonts w:ascii="Century Gothic" w:hAnsi="Century Gothic"/>
          <w:sz w:val="24"/>
          <w:szCs w:val="24"/>
        </w:rPr>
        <w:t>representados</w:t>
      </w:r>
      <w:r w:rsidRPr="004440F2">
        <w:rPr>
          <w:rFonts w:ascii="Century Gothic" w:hAnsi="Century Gothic"/>
          <w:sz w:val="24"/>
          <w:szCs w:val="24"/>
        </w:rPr>
        <w:t>? O que eles estão fazendo?</w:t>
      </w:r>
    </w:p>
    <w:p w:rsidR="007A3FA3" w:rsidRPr="004440F2" w:rsidRDefault="007A3FA3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440F2">
        <w:rPr>
          <w:rFonts w:ascii="Century Gothic" w:hAnsi="Century Gothic"/>
          <w:sz w:val="24"/>
          <w:szCs w:val="24"/>
        </w:rPr>
        <w:t xml:space="preserve">c) Há um </w:t>
      </w:r>
      <w:r w:rsidRPr="004440F2">
        <w:rPr>
          <w:rFonts w:ascii="Century Gothic" w:hAnsi="Century Gothic"/>
          <w:b/>
          <w:sz w:val="24"/>
          <w:szCs w:val="24"/>
        </w:rPr>
        <w:t>animal fantástico</w:t>
      </w:r>
      <w:r w:rsidRPr="004440F2">
        <w:rPr>
          <w:rFonts w:ascii="Century Gothic" w:hAnsi="Century Gothic"/>
          <w:sz w:val="24"/>
          <w:szCs w:val="24"/>
        </w:rPr>
        <w:t xml:space="preserve"> no mapa. Que animal é esse</w:t>
      </w:r>
      <w:r w:rsidR="008A3068" w:rsidRPr="004440F2">
        <w:rPr>
          <w:rFonts w:ascii="Century Gothic" w:hAnsi="Century Gothic"/>
          <w:sz w:val="24"/>
          <w:szCs w:val="24"/>
        </w:rPr>
        <w:t>?</w:t>
      </w:r>
      <w:r w:rsidRPr="004440F2">
        <w:rPr>
          <w:rFonts w:ascii="Century Gothic" w:hAnsi="Century Gothic"/>
          <w:sz w:val="24"/>
          <w:szCs w:val="24"/>
        </w:rPr>
        <w:t xml:space="preserve"> Na sua opinião, por que ele foi desenhado no mapa?</w:t>
      </w:r>
    </w:p>
    <w:p w:rsidR="007A3FA3" w:rsidRPr="004440F2" w:rsidRDefault="007A3FA3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770A14" w:rsidRDefault="007A3FA3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440F2">
        <w:rPr>
          <w:rFonts w:ascii="Century Gothic" w:hAnsi="Century Gothic"/>
          <w:sz w:val="24"/>
          <w:szCs w:val="24"/>
        </w:rPr>
        <w:t xml:space="preserve">4. </w:t>
      </w:r>
      <w:r w:rsidR="008A3068" w:rsidRPr="004440F2">
        <w:rPr>
          <w:rFonts w:ascii="Century Gothic" w:hAnsi="Century Gothic"/>
          <w:sz w:val="24"/>
          <w:szCs w:val="24"/>
        </w:rPr>
        <w:t xml:space="preserve">Algumas </w:t>
      </w:r>
      <w:r w:rsidR="008A3068" w:rsidRPr="009260B6">
        <w:rPr>
          <w:rFonts w:ascii="Century Gothic" w:hAnsi="Century Gothic"/>
          <w:b/>
          <w:sz w:val="24"/>
          <w:szCs w:val="24"/>
        </w:rPr>
        <w:t>caravelas</w:t>
      </w:r>
      <w:r w:rsidR="008A3068" w:rsidRPr="004440F2">
        <w:rPr>
          <w:rFonts w:ascii="Century Gothic" w:hAnsi="Century Gothic"/>
          <w:sz w:val="24"/>
          <w:szCs w:val="24"/>
        </w:rPr>
        <w:t xml:space="preserve"> estão chegando ao território americano, enquanto outras estão partindo da América rumo a Portugal. O que será que esses navios transportam para a Europa? </w:t>
      </w:r>
    </w:p>
    <w:p w:rsidR="0065314B" w:rsidRDefault="0065314B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453A1F" w:rsidRDefault="00453A1F" w:rsidP="00620B5C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20B5C">
        <w:rPr>
          <w:rFonts w:ascii="Century Gothic" w:hAnsi="Century Gothic"/>
          <w:sz w:val="24"/>
          <w:szCs w:val="24"/>
        </w:rPr>
        <w:t xml:space="preserve">5. Leia com atenção </w:t>
      </w:r>
      <w:r w:rsidR="00F56AE4" w:rsidRPr="00620B5C">
        <w:rPr>
          <w:rFonts w:ascii="Century Gothic" w:hAnsi="Century Gothic"/>
          <w:sz w:val="24"/>
          <w:szCs w:val="24"/>
        </w:rPr>
        <w:t>trecho</w:t>
      </w:r>
      <w:r w:rsidR="00D448F6" w:rsidRPr="00620B5C">
        <w:rPr>
          <w:rFonts w:ascii="Century Gothic" w:hAnsi="Century Gothic"/>
          <w:sz w:val="24"/>
          <w:szCs w:val="24"/>
        </w:rPr>
        <w:t>s</w:t>
      </w:r>
      <w:r w:rsidR="00F56AE4" w:rsidRPr="00620B5C">
        <w:rPr>
          <w:rFonts w:ascii="Century Gothic" w:hAnsi="Century Gothic"/>
          <w:sz w:val="24"/>
          <w:szCs w:val="24"/>
        </w:rPr>
        <w:t xml:space="preserve"> </w:t>
      </w:r>
      <w:r w:rsidR="00005BEE" w:rsidRPr="00620B5C">
        <w:rPr>
          <w:rFonts w:ascii="Century Gothic" w:hAnsi="Century Gothic"/>
          <w:sz w:val="24"/>
          <w:szCs w:val="24"/>
        </w:rPr>
        <w:t>de um</w:t>
      </w:r>
      <w:r w:rsidR="00F56AE4" w:rsidRPr="00620B5C">
        <w:rPr>
          <w:rFonts w:ascii="Century Gothic" w:hAnsi="Century Gothic"/>
          <w:sz w:val="24"/>
          <w:szCs w:val="24"/>
        </w:rPr>
        <w:t xml:space="preserve"> texto do pastor francês Jean de </w:t>
      </w:r>
      <w:proofErr w:type="spellStart"/>
      <w:r w:rsidR="00F56AE4" w:rsidRPr="00620B5C">
        <w:rPr>
          <w:rFonts w:ascii="Century Gothic" w:hAnsi="Century Gothic"/>
          <w:sz w:val="24"/>
          <w:szCs w:val="24"/>
        </w:rPr>
        <w:t>Léry</w:t>
      </w:r>
      <w:proofErr w:type="spellEnd"/>
      <w:r w:rsidR="00F56AE4" w:rsidRPr="00620B5C">
        <w:rPr>
          <w:rFonts w:ascii="Century Gothic" w:hAnsi="Century Gothic"/>
          <w:sz w:val="24"/>
          <w:szCs w:val="24"/>
        </w:rPr>
        <w:t xml:space="preserve"> (1534-1611), que em 1557, acompanhado de outros religiosos, viajou para o Brasil, estabelecendo-se numa colônia </w:t>
      </w:r>
      <w:r w:rsidR="00F56AE4" w:rsidRPr="00620B5C">
        <w:rPr>
          <w:rFonts w:ascii="Century Gothic" w:hAnsi="Century Gothic"/>
          <w:sz w:val="24"/>
          <w:szCs w:val="24"/>
        </w:rPr>
        <w:lastRenderedPageBreak/>
        <w:t xml:space="preserve">fundada pelos franceses </w:t>
      </w:r>
      <w:r w:rsidR="00D448F6" w:rsidRPr="00620B5C">
        <w:rPr>
          <w:rFonts w:ascii="Century Gothic" w:hAnsi="Century Gothic"/>
          <w:sz w:val="24"/>
          <w:szCs w:val="24"/>
        </w:rPr>
        <w:t>onde hoje se encontra a</w:t>
      </w:r>
      <w:r w:rsidR="00F56AE4" w:rsidRPr="00620B5C">
        <w:rPr>
          <w:rFonts w:ascii="Century Gothic" w:hAnsi="Century Gothic"/>
          <w:sz w:val="24"/>
          <w:szCs w:val="24"/>
        </w:rPr>
        <w:t xml:space="preserve"> cidade do Rio de Janeiro.</w:t>
      </w:r>
    </w:p>
    <w:p w:rsidR="00C775FF" w:rsidRPr="00620B5C" w:rsidRDefault="00C775FF" w:rsidP="00620B5C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453A1F" w:rsidRPr="00620B5C" w:rsidRDefault="00453A1F" w:rsidP="00620B5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448F6" w:rsidRPr="00620B5C" w:rsidRDefault="00620B5C" w:rsidP="00620B5C">
      <w:pPr>
        <w:pStyle w:val="SemEspaamento"/>
        <w:jc w:val="both"/>
        <w:rPr>
          <w:rFonts w:ascii="Century Gothic" w:hAnsi="Century Gothic"/>
          <w:i/>
          <w:sz w:val="24"/>
          <w:szCs w:val="24"/>
        </w:rPr>
      </w:pPr>
      <w:r w:rsidRPr="00620B5C">
        <w:rPr>
          <w:rFonts w:ascii="Century Gothic" w:hAnsi="Century Gothic"/>
          <w:i/>
          <w:sz w:val="24"/>
          <w:szCs w:val="24"/>
        </w:rPr>
        <w:t>“</w:t>
      </w:r>
      <w:r w:rsidR="00D448F6" w:rsidRPr="00620B5C">
        <w:rPr>
          <w:rFonts w:ascii="Century Gothic" w:hAnsi="Century Gothic"/>
          <w:i/>
          <w:sz w:val="24"/>
          <w:szCs w:val="24"/>
        </w:rPr>
        <w:t>Uma vez um [velho] tupinambá perguntou-me:</w:t>
      </w:r>
    </w:p>
    <w:p w:rsidR="00D448F6" w:rsidRPr="00620B5C" w:rsidRDefault="00D448F6" w:rsidP="00620B5C">
      <w:pPr>
        <w:pStyle w:val="SemEspaamento"/>
        <w:jc w:val="both"/>
        <w:rPr>
          <w:rFonts w:ascii="Century Gothic" w:hAnsi="Century Gothic"/>
          <w:i/>
          <w:sz w:val="24"/>
          <w:szCs w:val="24"/>
        </w:rPr>
      </w:pPr>
      <w:r w:rsidRPr="00620B5C">
        <w:rPr>
          <w:rFonts w:ascii="Century Gothic" w:hAnsi="Century Gothic"/>
          <w:i/>
          <w:sz w:val="24"/>
          <w:szCs w:val="24"/>
        </w:rPr>
        <w:t>- Por que vindes</w:t>
      </w:r>
      <w:r w:rsidR="00C84E3F" w:rsidRPr="00620B5C">
        <w:rPr>
          <w:rFonts w:ascii="Century Gothic" w:hAnsi="Century Gothic"/>
          <w:i/>
          <w:sz w:val="24"/>
          <w:szCs w:val="24"/>
        </w:rPr>
        <w:t xml:space="preserve"> vós outros, </w:t>
      </w:r>
      <w:proofErr w:type="spellStart"/>
      <w:r w:rsidR="00C84E3F" w:rsidRPr="00620B5C">
        <w:rPr>
          <w:rFonts w:ascii="Century Gothic" w:hAnsi="Century Gothic"/>
          <w:i/>
          <w:sz w:val="24"/>
          <w:szCs w:val="24"/>
        </w:rPr>
        <w:t>mairs</w:t>
      </w:r>
      <w:proofErr w:type="spellEnd"/>
      <w:r w:rsidR="00C84E3F" w:rsidRPr="00620B5C">
        <w:rPr>
          <w:rFonts w:ascii="Century Gothic" w:hAnsi="Century Gothic"/>
          <w:i/>
          <w:sz w:val="24"/>
          <w:szCs w:val="24"/>
        </w:rPr>
        <w:t xml:space="preserve"> e </w:t>
      </w:r>
      <w:proofErr w:type="spellStart"/>
      <w:r w:rsidR="00C84E3F" w:rsidRPr="00620B5C">
        <w:rPr>
          <w:rFonts w:ascii="Century Gothic" w:hAnsi="Century Gothic"/>
          <w:i/>
          <w:sz w:val="24"/>
          <w:szCs w:val="24"/>
        </w:rPr>
        <w:t>perós</w:t>
      </w:r>
      <w:proofErr w:type="spellEnd"/>
      <w:r w:rsidR="00C84E3F" w:rsidRPr="00620B5C">
        <w:rPr>
          <w:rFonts w:ascii="Century Gothic" w:hAnsi="Century Gothic"/>
          <w:i/>
          <w:sz w:val="24"/>
          <w:szCs w:val="24"/>
        </w:rPr>
        <w:t xml:space="preserve"> [franceses e portugueses] buscar lenha de tão longe</w:t>
      </w:r>
      <w:r w:rsidR="00620B5C" w:rsidRPr="00620B5C">
        <w:rPr>
          <w:rFonts w:ascii="Century Gothic" w:hAnsi="Century Gothic"/>
          <w:i/>
          <w:sz w:val="24"/>
          <w:szCs w:val="24"/>
        </w:rPr>
        <w:t xml:space="preserve"> para vos aquecer? Não tendes madeira em vossa terra?</w:t>
      </w:r>
    </w:p>
    <w:p w:rsidR="00620B5C" w:rsidRPr="00620B5C" w:rsidRDefault="00620B5C" w:rsidP="00620B5C">
      <w:pPr>
        <w:pStyle w:val="SemEspaamento"/>
        <w:jc w:val="both"/>
        <w:rPr>
          <w:rFonts w:ascii="Century Gothic" w:hAnsi="Century Gothic"/>
          <w:i/>
          <w:sz w:val="24"/>
          <w:szCs w:val="24"/>
        </w:rPr>
      </w:pPr>
      <w:r w:rsidRPr="00620B5C">
        <w:rPr>
          <w:rFonts w:ascii="Century Gothic" w:hAnsi="Century Gothic"/>
          <w:i/>
          <w:sz w:val="24"/>
          <w:szCs w:val="24"/>
        </w:rPr>
        <w:t xml:space="preserve">Respondi que tínhamos </w:t>
      </w:r>
      <w:proofErr w:type="spellStart"/>
      <w:r w:rsidRPr="00620B5C">
        <w:rPr>
          <w:rFonts w:ascii="Century Gothic" w:hAnsi="Century Gothic"/>
          <w:i/>
          <w:sz w:val="24"/>
          <w:szCs w:val="24"/>
        </w:rPr>
        <w:t>muita</w:t>
      </w:r>
      <w:proofErr w:type="spellEnd"/>
      <w:r w:rsidRPr="00620B5C">
        <w:rPr>
          <w:rFonts w:ascii="Century Gothic" w:hAnsi="Century Gothic"/>
          <w:i/>
          <w:sz w:val="24"/>
          <w:szCs w:val="24"/>
        </w:rPr>
        <w:t>, mas não daquela qualidade, e que não a queimávamos, como supunha ele, mas dela extraíamos tinta para tingir, tal qual o faziam eles com seus cordões de algodão e suas plumas.</w:t>
      </w:r>
    </w:p>
    <w:p w:rsidR="00620B5C" w:rsidRPr="00620B5C" w:rsidRDefault="00620B5C" w:rsidP="00620B5C">
      <w:pPr>
        <w:pStyle w:val="SemEspaamento"/>
        <w:jc w:val="both"/>
        <w:rPr>
          <w:rFonts w:ascii="Century Gothic" w:hAnsi="Century Gothic"/>
          <w:i/>
          <w:sz w:val="24"/>
          <w:szCs w:val="24"/>
        </w:rPr>
      </w:pPr>
    </w:p>
    <w:p w:rsidR="00620B5C" w:rsidRPr="00620B5C" w:rsidRDefault="00620B5C" w:rsidP="00620B5C">
      <w:pPr>
        <w:pStyle w:val="SemEspaamento"/>
        <w:jc w:val="both"/>
        <w:rPr>
          <w:rFonts w:ascii="Century Gothic" w:hAnsi="Century Gothic"/>
          <w:i/>
          <w:sz w:val="24"/>
          <w:szCs w:val="24"/>
        </w:rPr>
      </w:pPr>
      <w:r w:rsidRPr="00620B5C">
        <w:rPr>
          <w:rFonts w:ascii="Century Gothic" w:hAnsi="Century Gothic"/>
          <w:i/>
          <w:sz w:val="24"/>
          <w:szCs w:val="24"/>
        </w:rPr>
        <w:t>[...]</w:t>
      </w:r>
    </w:p>
    <w:p w:rsidR="00620B5C" w:rsidRPr="00620B5C" w:rsidRDefault="00620B5C" w:rsidP="00620B5C">
      <w:pPr>
        <w:pStyle w:val="SemEspaamento"/>
        <w:jc w:val="both"/>
        <w:rPr>
          <w:rFonts w:ascii="Century Gothic" w:hAnsi="Century Gothic"/>
          <w:i/>
          <w:sz w:val="24"/>
          <w:szCs w:val="24"/>
        </w:rPr>
      </w:pPr>
    </w:p>
    <w:p w:rsidR="00620B5C" w:rsidRPr="00620B5C" w:rsidRDefault="00620B5C" w:rsidP="00620B5C">
      <w:pPr>
        <w:pStyle w:val="SemEspaamento"/>
        <w:jc w:val="both"/>
        <w:rPr>
          <w:rFonts w:ascii="Century Gothic" w:hAnsi="Century Gothic"/>
          <w:i/>
          <w:sz w:val="24"/>
          <w:szCs w:val="24"/>
        </w:rPr>
      </w:pPr>
      <w:r w:rsidRPr="00620B5C">
        <w:rPr>
          <w:rFonts w:ascii="Century Gothic" w:hAnsi="Century Gothic"/>
          <w:i/>
          <w:sz w:val="24"/>
          <w:szCs w:val="24"/>
        </w:rPr>
        <w:t xml:space="preserve">- Na verdade – continuou o velho [...] – agora vejo que vós outros </w:t>
      </w:r>
      <w:proofErr w:type="spellStart"/>
      <w:r w:rsidRPr="00620B5C">
        <w:rPr>
          <w:rFonts w:ascii="Century Gothic" w:hAnsi="Century Gothic"/>
          <w:i/>
          <w:sz w:val="24"/>
          <w:szCs w:val="24"/>
        </w:rPr>
        <w:t>mairs</w:t>
      </w:r>
      <w:proofErr w:type="spellEnd"/>
      <w:r w:rsidRPr="00620B5C">
        <w:rPr>
          <w:rFonts w:ascii="Century Gothic" w:hAnsi="Century Gothic"/>
          <w:i/>
          <w:sz w:val="24"/>
          <w:szCs w:val="24"/>
        </w:rPr>
        <w:t xml:space="preserve"> sois grandes loucos, pois atravessais o mar e sofreis grandes incômodos, como dizeis quando aqui chegais, e trabalhais tanto para amontoar riquezas para vossos filhos ou para aqueles que vos sobrevivem. Não será a terra que vos nutriu suficiente para alimentá-los também? Temos pais, mães e filhos a quem amamos; mas estamos certos de que depois de nossa morte a terra que nos nutriu também os nutrirá, por isso descansamos sem maiores </w:t>
      </w:r>
      <w:proofErr w:type="gramStart"/>
      <w:r w:rsidRPr="00620B5C">
        <w:rPr>
          <w:rFonts w:ascii="Century Gothic" w:hAnsi="Century Gothic"/>
          <w:i/>
          <w:sz w:val="24"/>
          <w:szCs w:val="24"/>
        </w:rPr>
        <w:t>cuidados.</w:t>
      </w:r>
      <w:r>
        <w:rPr>
          <w:rFonts w:ascii="Century Gothic" w:hAnsi="Century Gothic"/>
          <w:i/>
          <w:sz w:val="24"/>
          <w:szCs w:val="24"/>
        </w:rPr>
        <w:t>”</w:t>
      </w:r>
      <w:proofErr w:type="gramEnd"/>
    </w:p>
    <w:p w:rsidR="00620B5C" w:rsidRPr="00620B5C" w:rsidRDefault="00620B5C" w:rsidP="00620B5C">
      <w:pPr>
        <w:pStyle w:val="SemEspaamento"/>
        <w:rPr>
          <w:rFonts w:ascii="Century Gothic" w:hAnsi="Century Gothic"/>
          <w:sz w:val="24"/>
          <w:szCs w:val="24"/>
        </w:rPr>
      </w:pPr>
    </w:p>
    <w:p w:rsidR="00620B5C" w:rsidRPr="00620B5C" w:rsidRDefault="00620B5C" w:rsidP="00620B5C">
      <w:pPr>
        <w:pStyle w:val="SemEspaamento"/>
        <w:jc w:val="right"/>
        <w:rPr>
          <w:sz w:val="20"/>
          <w:szCs w:val="20"/>
        </w:rPr>
      </w:pPr>
      <w:r w:rsidRPr="00620B5C">
        <w:rPr>
          <w:rFonts w:ascii="Century Gothic" w:hAnsi="Century Gothic"/>
          <w:sz w:val="20"/>
          <w:szCs w:val="20"/>
        </w:rPr>
        <w:t xml:space="preserve">LÉRY, Jean de. Viagem à terra do Brasil (1578). Belo Horizonte: Itatiaia, 1980. Citado em: </w:t>
      </w:r>
      <w:bookmarkStart w:id="1" w:name="_Hlk485303031"/>
      <w:r w:rsidRPr="00620B5C">
        <w:rPr>
          <w:rFonts w:ascii="Century Gothic" w:hAnsi="Century Gothic"/>
          <w:sz w:val="20"/>
          <w:szCs w:val="20"/>
        </w:rPr>
        <w:t xml:space="preserve">RODRIGUES, </w:t>
      </w:r>
      <w:proofErr w:type="spellStart"/>
      <w:r w:rsidRPr="00620B5C">
        <w:rPr>
          <w:rFonts w:ascii="Century Gothic" w:hAnsi="Century Gothic"/>
          <w:sz w:val="20"/>
          <w:szCs w:val="20"/>
        </w:rPr>
        <w:t>Joelza</w:t>
      </w:r>
      <w:proofErr w:type="spellEnd"/>
      <w:r w:rsidRPr="00620B5C">
        <w:rPr>
          <w:rFonts w:ascii="Century Gothic" w:hAnsi="Century Gothic"/>
          <w:sz w:val="20"/>
          <w:szCs w:val="20"/>
        </w:rPr>
        <w:t xml:space="preserve"> Ester </w:t>
      </w:r>
      <w:r w:rsidRPr="00620B5C">
        <w:rPr>
          <w:rFonts w:ascii="Century Gothic" w:hAnsi="Century Gothic"/>
          <w:sz w:val="20"/>
          <w:szCs w:val="20"/>
        </w:rPr>
        <w:t>Domingues. História em documento: imagem e texto, 7º ano. Ed. Renovada. São Paulo: FTD, 2009, p.164</w:t>
      </w:r>
      <w:r w:rsidRPr="00620B5C">
        <w:rPr>
          <w:sz w:val="20"/>
          <w:szCs w:val="20"/>
        </w:rPr>
        <w:t>.</w:t>
      </w:r>
    </w:p>
    <w:bookmarkEnd w:id="1"/>
    <w:p w:rsidR="00453A1F" w:rsidRDefault="00453A1F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453A1F" w:rsidRDefault="00D06D1E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O </w:t>
      </w:r>
      <w:r w:rsidRPr="00C775FF">
        <w:rPr>
          <w:rFonts w:ascii="Century Gothic" w:hAnsi="Century Gothic"/>
          <w:b/>
          <w:sz w:val="24"/>
          <w:szCs w:val="24"/>
        </w:rPr>
        <w:t>pau-brasil</w:t>
      </w:r>
      <w:r>
        <w:rPr>
          <w:rFonts w:ascii="Century Gothic" w:hAnsi="Century Gothic"/>
          <w:sz w:val="24"/>
          <w:szCs w:val="24"/>
        </w:rPr>
        <w:t xml:space="preserve"> possuía o mesmo valor para índios e europeus? Explique.</w:t>
      </w:r>
    </w:p>
    <w:p w:rsidR="0065314B" w:rsidRDefault="0065314B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65314B" w:rsidRDefault="0065314B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b) Os</w:t>
      </w:r>
      <w:proofErr w:type="gramEnd"/>
      <w:r>
        <w:rPr>
          <w:rFonts w:ascii="Century Gothic" w:hAnsi="Century Gothic"/>
          <w:sz w:val="24"/>
          <w:szCs w:val="24"/>
        </w:rPr>
        <w:t xml:space="preserve"> indígenas tinham a mesma noção dos europeus sobre acumulação de riquezas? Justifique sua resposta.</w:t>
      </w:r>
      <w:r>
        <w:rPr>
          <w:rStyle w:val="Refdenotaderodap"/>
          <w:rFonts w:ascii="Century Gothic" w:hAnsi="Century Gothic"/>
          <w:sz w:val="24"/>
          <w:szCs w:val="24"/>
        </w:rPr>
        <w:footnoteReference w:id="1"/>
      </w:r>
    </w:p>
    <w:p w:rsidR="0065314B" w:rsidRDefault="0065314B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65314B" w:rsidRDefault="0065314B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4B2039" w:rsidRDefault="00453A1F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  <w:r w:rsidR="004B2039">
        <w:rPr>
          <w:rFonts w:ascii="Century Gothic" w:hAnsi="Century Gothic"/>
          <w:sz w:val="24"/>
          <w:szCs w:val="24"/>
        </w:rPr>
        <w:t xml:space="preserve">. Os indígenas não foram imediatamente escravizados pelos portugueses. No início, prevaleceu outro tipo de relação: o </w:t>
      </w:r>
      <w:r w:rsidR="004B2039" w:rsidRPr="004B2039">
        <w:rPr>
          <w:rFonts w:ascii="Century Gothic" w:hAnsi="Century Gothic"/>
          <w:b/>
          <w:sz w:val="24"/>
          <w:szCs w:val="24"/>
        </w:rPr>
        <w:t>escambo</w:t>
      </w:r>
      <w:r w:rsidR="004B2039">
        <w:rPr>
          <w:rFonts w:ascii="Century Gothic" w:hAnsi="Century Gothic"/>
          <w:sz w:val="24"/>
          <w:szCs w:val="24"/>
        </w:rPr>
        <w:t>. Pesquise na internet ou em material didático o significado da palavra.</w:t>
      </w:r>
    </w:p>
    <w:p w:rsidR="00453A1F" w:rsidRDefault="00453A1F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65314B" w:rsidRDefault="0065314B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8A3068" w:rsidRPr="004440F2" w:rsidRDefault="00280964" w:rsidP="00FB467E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</w:t>
      </w:r>
      <w:r w:rsidR="00606AFE">
        <w:rPr>
          <w:rFonts w:ascii="Century Gothic" w:hAnsi="Century Gothic"/>
          <w:sz w:val="24"/>
          <w:szCs w:val="24"/>
        </w:rPr>
        <w:t xml:space="preserve">. Podemos classificar a atividade econômica representada no mapa como </w:t>
      </w:r>
      <w:r w:rsidR="00606AFE" w:rsidRPr="00606AFE">
        <w:rPr>
          <w:rFonts w:ascii="Century Gothic" w:hAnsi="Century Gothic"/>
          <w:b/>
          <w:sz w:val="24"/>
          <w:szCs w:val="24"/>
        </w:rPr>
        <w:t>predatória</w:t>
      </w:r>
      <w:r>
        <w:rPr>
          <w:rFonts w:ascii="Century Gothic" w:hAnsi="Century Gothic"/>
          <w:sz w:val="24"/>
          <w:szCs w:val="24"/>
        </w:rPr>
        <w:t>? Justifique</w:t>
      </w:r>
      <w:r w:rsidR="00453A1F">
        <w:rPr>
          <w:rFonts w:ascii="Century Gothic" w:hAnsi="Century Gothic"/>
          <w:sz w:val="24"/>
          <w:szCs w:val="24"/>
        </w:rPr>
        <w:t xml:space="preserve"> sua resposta.</w:t>
      </w:r>
    </w:p>
    <w:sectPr w:rsidR="008A3068" w:rsidRPr="004440F2" w:rsidSect="003133CC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221" w:rsidRDefault="00D22221" w:rsidP="0065314B">
      <w:pPr>
        <w:spacing w:after="0" w:line="240" w:lineRule="auto"/>
      </w:pPr>
      <w:r>
        <w:separator/>
      </w:r>
    </w:p>
  </w:endnote>
  <w:endnote w:type="continuationSeparator" w:id="0">
    <w:p w:rsidR="00D22221" w:rsidRDefault="00D22221" w:rsidP="0065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221" w:rsidRDefault="00D22221" w:rsidP="0065314B">
      <w:pPr>
        <w:spacing w:after="0" w:line="240" w:lineRule="auto"/>
      </w:pPr>
      <w:r>
        <w:separator/>
      </w:r>
    </w:p>
  </w:footnote>
  <w:footnote w:type="continuationSeparator" w:id="0">
    <w:p w:rsidR="00D22221" w:rsidRDefault="00D22221" w:rsidP="0065314B">
      <w:pPr>
        <w:spacing w:after="0" w:line="240" w:lineRule="auto"/>
      </w:pPr>
      <w:r>
        <w:continuationSeparator/>
      </w:r>
    </w:p>
  </w:footnote>
  <w:footnote w:id="1">
    <w:p w:rsidR="0065314B" w:rsidRDefault="0065314B" w:rsidP="0065314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Questão extraída da obra </w:t>
      </w:r>
      <w:r w:rsidRPr="0065314B">
        <w:t xml:space="preserve">RODRIGUES, </w:t>
      </w:r>
      <w:proofErr w:type="spellStart"/>
      <w:r w:rsidRPr="0065314B">
        <w:t>Joelza</w:t>
      </w:r>
      <w:proofErr w:type="spellEnd"/>
      <w:r w:rsidRPr="0065314B">
        <w:t xml:space="preserve"> Ester Domingues. </w:t>
      </w:r>
      <w:r w:rsidRPr="0065314B">
        <w:rPr>
          <w:i/>
        </w:rPr>
        <w:t>História em documento: imagem e texto, 7º ano</w:t>
      </w:r>
      <w:r w:rsidRPr="0065314B">
        <w:t>. Ed. Renovada. São Paulo: FTD, 2009, p.164.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61440"/>
    <w:multiLevelType w:val="hybridMultilevel"/>
    <w:tmpl w:val="85269F46"/>
    <w:lvl w:ilvl="0" w:tplc="9A4CF340">
      <w:start w:val="5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A3"/>
    <w:rsid w:val="00005BEE"/>
    <w:rsid w:val="0005649A"/>
    <w:rsid w:val="001D063F"/>
    <w:rsid w:val="002172EA"/>
    <w:rsid w:val="00280964"/>
    <w:rsid w:val="002A29F0"/>
    <w:rsid w:val="003133CC"/>
    <w:rsid w:val="004440F2"/>
    <w:rsid w:val="00453A1F"/>
    <w:rsid w:val="004B2039"/>
    <w:rsid w:val="004C3B2E"/>
    <w:rsid w:val="00606AFE"/>
    <w:rsid w:val="00620B5C"/>
    <w:rsid w:val="0065314B"/>
    <w:rsid w:val="006C7ABD"/>
    <w:rsid w:val="00770A14"/>
    <w:rsid w:val="007A3FA3"/>
    <w:rsid w:val="00873682"/>
    <w:rsid w:val="008A3068"/>
    <w:rsid w:val="00901C72"/>
    <w:rsid w:val="009260B6"/>
    <w:rsid w:val="009D2BCE"/>
    <w:rsid w:val="00C449AA"/>
    <w:rsid w:val="00C775FF"/>
    <w:rsid w:val="00C84E3F"/>
    <w:rsid w:val="00D06D1E"/>
    <w:rsid w:val="00D22221"/>
    <w:rsid w:val="00D448F6"/>
    <w:rsid w:val="00E57001"/>
    <w:rsid w:val="00ED443C"/>
    <w:rsid w:val="00F0277C"/>
    <w:rsid w:val="00F56AE4"/>
    <w:rsid w:val="00FB467E"/>
    <w:rsid w:val="00FE33E2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C8B3"/>
  <w15:chartTrackingRefBased/>
  <w15:docId w15:val="{76F469A7-34DD-41AF-8147-7F8A5986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3FA3"/>
    <w:pPr>
      <w:ind w:left="720"/>
      <w:contextualSpacing/>
    </w:pPr>
  </w:style>
  <w:style w:type="paragraph" w:styleId="SemEspaamento">
    <w:name w:val="No Spacing"/>
    <w:uiPriority w:val="1"/>
    <w:qFormat/>
    <w:rsid w:val="00620B5C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314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314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3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2A4E-C2ED-41E4-98E0-09D548D3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Scrich</dc:creator>
  <cp:keywords/>
  <dc:description/>
  <cp:lastModifiedBy>Eduardo Scrich</cp:lastModifiedBy>
  <cp:revision>8</cp:revision>
  <dcterms:created xsi:type="dcterms:W3CDTF">2017-06-13T18:11:00Z</dcterms:created>
  <dcterms:modified xsi:type="dcterms:W3CDTF">2017-06-15T18:15:00Z</dcterms:modified>
</cp:coreProperties>
</file>