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18B2" w:rsidRPr="0030720A" w:rsidRDefault="00893A7E">
      <w:pPr>
        <w:pStyle w:val="normal0"/>
        <w:rPr>
          <w:b/>
          <w:color w:val="auto"/>
          <w:sz w:val="24"/>
          <w:szCs w:val="24"/>
        </w:rPr>
      </w:pPr>
      <w:r w:rsidRPr="0030720A">
        <w:rPr>
          <w:b/>
          <w:color w:val="auto"/>
          <w:sz w:val="24"/>
          <w:szCs w:val="24"/>
        </w:rPr>
        <w:t>Fontes</w:t>
      </w:r>
      <w:r w:rsidR="0030720A">
        <w:rPr>
          <w:b/>
          <w:color w:val="auto"/>
          <w:sz w:val="24"/>
          <w:szCs w:val="24"/>
        </w:rPr>
        <w:t xml:space="preserve"> das i</w:t>
      </w:r>
      <w:r w:rsidRPr="0030720A">
        <w:rPr>
          <w:b/>
          <w:color w:val="auto"/>
          <w:sz w:val="24"/>
          <w:szCs w:val="24"/>
        </w:rPr>
        <w:t xml:space="preserve">magens - </w:t>
      </w:r>
      <w:r w:rsidR="0030720A">
        <w:rPr>
          <w:b/>
          <w:color w:val="auto"/>
          <w:sz w:val="24"/>
          <w:szCs w:val="24"/>
        </w:rPr>
        <w:t>A</w:t>
      </w:r>
      <w:r w:rsidRPr="0030720A">
        <w:rPr>
          <w:b/>
          <w:color w:val="auto"/>
          <w:sz w:val="24"/>
          <w:szCs w:val="24"/>
        </w:rPr>
        <w:t xml:space="preserve">tividade </w:t>
      </w:r>
      <w:r w:rsidR="0030720A">
        <w:rPr>
          <w:b/>
          <w:color w:val="auto"/>
          <w:sz w:val="24"/>
          <w:szCs w:val="24"/>
        </w:rPr>
        <w:t>1 (Plano de Aula)</w:t>
      </w:r>
    </w:p>
    <w:p w:rsidR="00893A7E" w:rsidRPr="0030720A" w:rsidRDefault="00893A7E">
      <w:pPr>
        <w:pStyle w:val="normal0"/>
        <w:rPr>
          <w:color w:val="auto"/>
          <w:sz w:val="24"/>
          <w:szCs w:val="24"/>
        </w:rPr>
      </w:pPr>
    </w:p>
    <w:p w:rsidR="00893A7E" w:rsidRPr="009B6A95" w:rsidRDefault="00893A7E">
      <w:pPr>
        <w:pStyle w:val="normal0"/>
        <w:rPr>
          <w:b/>
          <w:color w:val="auto"/>
          <w:sz w:val="24"/>
          <w:szCs w:val="24"/>
        </w:rPr>
      </w:pPr>
      <w:r w:rsidRPr="009B6A95">
        <w:rPr>
          <w:b/>
          <w:color w:val="auto"/>
          <w:sz w:val="24"/>
          <w:szCs w:val="24"/>
        </w:rPr>
        <w:t>Grupo 1</w:t>
      </w:r>
    </w:p>
    <w:p w:rsidR="00893A7E" w:rsidRDefault="00893A7E">
      <w:pPr>
        <w:pStyle w:val="normal0"/>
        <w:rPr>
          <w:color w:val="auto"/>
          <w:sz w:val="24"/>
          <w:szCs w:val="24"/>
        </w:rPr>
      </w:pPr>
    </w:p>
    <w:p w:rsidR="00615E80" w:rsidRDefault="00772FD8">
      <w:pPr>
        <w:pStyle w:val="normal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Imagem: Grupo </w:t>
      </w:r>
      <w:r w:rsidR="00615E80">
        <w:rPr>
          <w:color w:val="auto"/>
          <w:sz w:val="24"/>
          <w:szCs w:val="24"/>
        </w:rPr>
        <w:t>1.1</w:t>
      </w:r>
    </w:p>
    <w:p w:rsidR="00615E80" w:rsidRDefault="00615E80">
      <w:pPr>
        <w:pStyle w:val="normal0"/>
        <w:rPr>
          <w:color w:val="auto"/>
          <w:sz w:val="24"/>
          <w:szCs w:val="24"/>
        </w:rPr>
      </w:pPr>
    </w:p>
    <w:p w:rsidR="00615E80" w:rsidRDefault="00615E80">
      <w:pPr>
        <w:pStyle w:val="normal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Índio Pione Atsua, 19, da etnia Kuikuro (Mato Grosso), exibe seu smartphone com aplicativo de conversa instantânea.</w:t>
      </w:r>
    </w:p>
    <w:p w:rsidR="00615E80" w:rsidRDefault="00615E80">
      <w:pPr>
        <w:pStyle w:val="normal0"/>
        <w:rPr>
          <w:color w:val="auto"/>
          <w:sz w:val="24"/>
          <w:szCs w:val="24"/>
        </w:rPr>
      </w:pPr>
    </w:p>
    <w:p w:rsidR="00615E80" w:rsidRDefault="00615E80">
      <w:pPr>
        <w:pStyle w:val="normal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Fonte: </w:t>
      </w:r>
      <w:r w:rsidRPr="00615E80">
        <w:rPr>
          <w:color w:val="auto"/>
          <w:sz w:val="24"/>
          <w:szCs w:val="24"/>
        </w:rPr>
        <w:t>http://www1.folha.uol.com.br/esporte/2015/10/1699559-indios-usam-smartphones-e-redes-sociais-para-se-comunicarem-nos-jogos.shtml</w:t>
      </w:r>
    </w:p>
    <w:p w:rsidR="00615E80" w:rsidRDefault="00615E80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>
      <w:pPr>
        <w:pStyle w:val="normal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</w:rPr>
        <w:t>Imagem: Grupo 1.2</w:t>
      </w:r>
    </w:p>
    <w:p w:rsidR="00893A7E" w:rsidRPr="0030720A" w:rsidRDefault="00893A7E" w:rsidP="00893A7E">
      <w:pPr>
        <w:pStyle w:val="Ttulo3"/>
        <w:keepNext w:val="0"/>
        <w:keepLines w:val="0"/>
        <w:spacing w:before="80" w:after="60" w:line="288" w:lineRule="auto"/>
        <w:contextualSpacing w:val="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  <w:shd w:val="clear" w:color="auto" w:fill="F4F4F4"/>
        </w:rPr>
        <w:t>Índios Kayapó no I Encontro dos Povos Indígenas do Xingu, 1989|Vincent Carelli - ISA</w:t>
      </w:r>
    </w:p>
    <w:p w:rsidR="00893A7E" w:rsidRPr="0030720A" w:rsidRDefault="00DD7B80" w:rsidP="00893A7E">
      <w:pPr>
        <w:pStyle w:val="normal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Fonte: </w:t>
      </w:r>
      <w:hyperlink r:id="rId4">
        <w:r w:rsidR="00893A7E" w:rsidRPr="0030720A">
          <w:rPr>
            <w:color w:val="auto"/>
            <w:sz w:val="24"/>
            <w:szCs w:val="24"/>
          </w:rPr>
          <w:t>https://www.socioambiental.org/pt-br/isa-em-imagens/imagens-historicas</w:t>
        </w:r>
      </w:hyperlink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>
      <w:pPr>
        <w:pStyle w:val="normal0"/>
        <w:rPr>
          <w:color w:val="auto"/>
          <w:sz w:val="24"/>
          <w:szCs w:val="24"/>
        </w:rPr>
      </w:pPr>
    </w:p>
    <w:p w:rsidR="00893A7E" w:rsidRPr="009B6A95" w:rsidRDefault="00893A7E">
      <w:pPr>
        <w:pStyle w:val="normal0"/>
        <w:rPr>
          <w:b/>
          <w:color w:val="auto"/>
          <w:sz w:val="24"/>
          <w:szCs w:val="24"/>
        </w:rPr>
      </w:pPr>
      <w:r w:rsidRPr="009B6A95">
        <w:rPr>
          <w:b/>
          <w:color w:val="auto"/>
          <w:sz w:val="24"/>
          <w:szCs w:val="24"/>
        </w:rPr>
        <w:t>Grupo 2</w:t>
      </w:r>
    </w:p>
    <w:p w:rsidR="00893A7E" w:rsidRPr="0030720A" w:rsidRDefault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</w:rPr>
        <w:t>Imagem: Grupo 2.1</w:t>
      </w:r>
    </w:p>
    <w:p w:rsidR="0030720A" w:rsidRPr="0030720A" w:rsidRDefault="0030720A" w:rsidP="00893A7E">
      <w:pPr>
        <w:pStyle w:val="normal0"/>
        <w:rPr>
          <w:color w:val="auto"/>
          <w:sz w:val="24"/>
          <w:szCs w:val="24"/>
        </w:rPr>
      </w:pPr>
    </w:p>
    <w:p w:rsidR="0030720A" w:rsidRPr="0030720A" w:rsidRDefault="0030720A" w:rsidP="0030720A">
      <w:pPr>
        <w:pStyle w:val="normal0"/>
        <w:rPr>
          <w:iCs/>
          <w:color w:val="auto"/>
          <w:sz w:val="24"/>
          <w:szCs w:val="24"/>
          <w:shd w:val="clear" w:color="auto" w:fill="FFFFFF"/>
        </w:rPr>
      </w:pPr>
      <w:r w:rsidRPr="0030720A">
        <w:rPr>
          <w:iCs/>
          <w:color w:val="auto"/>
          <w:sz w:val="24"/>
          <w:szCs w:val="24"/>
          <w:shd w:val="clear" w:color="auto" w:fill="FFFFFF"/>
        </w:rPr>
        <w:t xml:space="preserve">Indígenas manifestaram repúdio à PEC 215 durante encontro com Eduardo Cunha. </w:t>
      </w:r>
    </w:p>
    <w:p w:rsidR="0030720A" w:rsidRPr="0030720A" w:rsidRDefault="0030720A" w:rsidP="0030720A">
      <w:pPr>
        <w:pStyle w:val="normal0"/>
        <w:rPr>
          <w:iCs/>
          <w:color w:val="auto"/>
          <w:sz w:val="24"/>
          <w:szCs w:val="24"/>
          <w:shd w:val="clear" w:color="auto" w:fill="FFFFFF"/>
        </w:rPr>
      </w:pPr>
      <w:r w:rsidRPr="0030720A">
        <w:rPr>
          <w:iCs/>
          <w:color w:val="auto"/>
          <w:sz w:val="24"/>
          <w:szCs w:val="24"/>
          <w:shd w:val="clear" w:color="auto" w:fill="FFFFFF"/>
        </w:rPr>
        <w:t>Foto: Fábio Nascimento / MNI</w:t>
      </w:r>
    </w:p>
    <w:p w:rsidR="0030720A" w:rsidRPr="0030720A" w:rsidRDefault="0030720A" w:rsidP="0030720A">
      <w:pPr>
        <w:pStyle w:val="normal0"/>
        <w:rPr>
          <w:iCs/>
          <w:color w:val="auto"/>
          <w:sz w:val="24"/>
          <w:szCs w:val="24"/>
          <w:shd w:val="clear" w:color="auto" w:fill="FFFFFF"/>
        </w:rPr>
      </w:pPr>
      <w:r w:rsidRPr="0030720A">
        <w:rPr>
          <w:iCs/>
          <w:color w:val="auto"/>
          <w:sz w:val="24"/>
          <w:szCs w:val="24"/>
          <w:shd w:val="clear" w:color="auto" w:fill="FFFFFF"/>
        </w:rPr>
        <w:t xml:space="preserve">Fonte: </w:t>
      </w:r>
      <w:hyperlink r:id="rId5" w:history="1">
        <w:r w:rsidRPr="0030720A">
          <w:rPr>
            <w:rStyle w:val="Hyperlink"/>
            <w:iCs/>
            <w:color w:val="auto"/>
            <w:sz w:val="24"/>
            <w:szCs w:val="24"/>
            <w:u w:val="none"/>
            <w:shd w:val="clear" w:color="auto" w:fill="FFFFFF"/>
          </w:rPr>
          <w:t>https://mobilizacaonacionalindigena.wordpress.com/2015/04/15/cunha-promete-cautela-e-indigenas-resistencia-contra-a-pec-215/</w:t>
        </w:r>
      </w:hyperlink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</w:rPr>
        <w:t>Imagem: Grupo 2.2</w:t>
      </w: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 w:rsidP="00893A7E">
      <w:pPr>
        <w:pStyle w:val="Ttulo3"/>
        <w:keepNext w:val="0"/>
        <w:keepLines w:val="0"/>
        <w:spacing w:before="80" w:after="60" w:line="288" w:lineRule="auto"/>
        <w:contextualSpacing w:val="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  <w:shd w:val="clear" w:color="auto" w:fill="F4F4F4"/>
        </w:rPr>
        <w:t>Deputado Virgildásio de Senna, da Bahia, leva para a tribuna da Câmara, durante a Constituinte, o mapa feito pelo Centro Ecumênico de Documentação e Informação (Cedi), que antecedeu o ISA, denominado "Empresas de Mineração em Terras Indígenas", durante encaminhamento de votação, 1988|André Dusek - Agil</w:t>
      </w:r>
    </w:p>
    <w:p w:rsidR="00893A7E" w:rsidRPr="0030720A" w:rsidRDefault="00DD7B80" w:rsidP="00893A7E">
      <w:pPr>
        <w:pStyle w:val="normal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Fonte: </w:t>
      </w:r>
      <w:hyperlink r:id="rId6">
        <w:r w:rsidR="00893A7E" w:rsidRPr="0030720A">
          <w:rPr>
            <w:color w:val="auto"/>
            <w:sz w:val="24"/>
            <w:szCs w:val="24"/>
          </w:rPr>
          <w:t>https://www.socioambiental.org/pt-br/isa-em-imagens/imagens-historicas</w:t>
        </w:r>
      </w:hyperlink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9B6A95" w:rsidRDefault="00893A7E" w:rsidP="00893A7E">
      <w:pPr>
        <w:pStyle w:val="normal0"/>
        <w:rPr>
          <w:b/>
          <w:color w:val="auto"/>
          <w:sz w:val="24"/>
          <w:szCs w:val="24"/>
        </w:rPr>
      </w:pPr>
      <w:r w:rsidRPr="009B6A95">
        <w:rPr>
          <w:b/>
          <w:color w:val="auto"/>
          <w:sz w:val="24"/>
          <w:szCs w:val="24"/>
        </w:rPr>
        <w:t>Grupo 3</w:t>
      </w: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</w:rPr>
        <w:t>Imagem: Grupo 3.1</w:t>
      </w: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 w:rsidP="00893A7E">
      <w:pPr>
        <w:pStyle w:val="Ttulo3"/>
        <w:keepNext w:val="0"/>
        <w:keepLines w:val="0"/>
        <w:spacing w:before="80" w:after="60" w:line="288" w:lineRule="auto"/>
        <w:contextualSpacing w:val="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  <w:shd w:val="clear" w:color="auto" w:fill="F4F4F4"/>
        </w:rPr>
        <w:t xml:space="preserve">Cacique Raoni Metuktire em reunião histórica realizada em novembro de 2009, na aldeia Piaraçu, na Terra Indígena Capoto-Jarina (MT), onde 284 indígenas de 15 </w:t>
      </w:r>
      <w:r w:rsidRPr="0030720A">
        <w:rPr>
          <w:color w:val="auto"/>
          <w:sz w:val="24"/>
          <w:szCs w:val="24"/>
          <w:shd w:val="clear" w:color="auto" w:fill="F4F4F4"/>
        </w:rPr>
        <w:lastRenderedPageBreak/>
        <w:t>diferentes etnias, disseram não à construção da usina hidrelétrica de Belo Monte, no Rio Xingu, e ameaçaram ir à guerra caso as obras se iniciassem|Marcelo Salazar - ISA</w:t>
      </w:r>
    </w:p>
    <w:p w:rsidR="00893A7E" w:rsidRPr="0030720A" w:rsidRDefault="00DD7B80" w:rsidP="00893A7E">
      <w:pPr>
        <w:pStyle w:val="normal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Fonte: </w:t>
      </w:r>
      <w:hyperlink r:id="rId7">
        <w:r w:rsidR="00893A7E" w:rsidRPr="0030720A">
          <w:rPr>
            <w:color w:val="auto"/>
            <w:sz w:val="24"/>
            <w:szCs w:val="24"/>
          </w:rPr>
          <w:t>https://www.socioambiental.org/pt-br/isa-em-imagens/belo-monte</w:t>
        </w:r>
      </w:hyperlink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30720A" w:rsidRDefault="00772FD8" w:rsidP="00893A7E">
      <w:pPr>
        <w:pStyle w:val="normal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Imagem: Grupo 3.2</w:t>
      </w:r>
    </w:p>
    <w:p w:rsidR="00772FD8" w:rsidRPr="00772FD8" w:rsidRDefault="00772FD8" w:rsidP="00893A7E">
      <w:pPr>
        <w:pStyle w:val="normal0"/>
        <w:rPr>
          <w:color w:val="auto"/>
          <w:sz w:val="24"/>
          <w:szCs w:val="24"/>
        </w:rPr>
      </w:pPr>
    </w:p>
    <w:p w:rsidR="00772FD8" w:rsidRPr="00772FD8" w:rsidRDefault="00772FD8" w:rsidP="00893A7E">
      <w:pPr>
        <w:pStyle w:val="normal0"/>
        <w:rPr>
          <w:color w:val="auto"/>
          <w:sz w:val="24"/>
          <w:szCs w:val="24"/>
        </w:rPr>
      </w:pPr>
      <w:r w:rsidRPr="00772FD8">
        <w:rPr>
          <w:iCs/>
          <w:color w:val="auto"/>
          <w:sz w:val="24"/>
          <w:szCs w:val="24"/>
        </w:rPr>
        <w:t>Cacilda e as filhas Michelle e Kelly em seu “ponto” na Rua XV: viagens a cada 15 dias para a capital</w:t>
      </w:r>
    </w:p>
    <w:p w:rsidR="0030720A" w:rsidRPr="0030720A" w:rsidRDefault="0030720A" w:rsidP="00893A7E">
      <w:pPr>
        <w:pStyle w:val="normal0"/>
        <w:rPr>
          <w:color w:val="auto"/>
          <w:sz w:val="24"/>
          <w:szCs w:val="24"/>
        </w:rPr>
      </w:pPr>
    </w:p>
    <w:p w:rsidR="0030720A" w:rsidRDefault="00772FD8" w:rsidP="00893A7E">
      <w:pPr>
        <w:pStyle w:val="normal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Fonte: </w:t>
      </w:r>
      <w:r w:rsidRPr="00772FD8">
        <w:rPr>
          <w:color w:val="auto"/>
          <w:sz w:val="24"/>
          <w:szCs w:val="24"/>
        </w:rPr>
        <w:t>http://www.gazetadopovo.com.br/vida-e-cidadania/venda-de-artesanato-indigena-expoe-criancas-a-risco-social-78d18wrvrnea5p4wij8oobuxm</w:t>
      </w:r>
    </w:p>
    <w:p w:rsidR="00772FD8" w:rsidRPr="0030720A" w:rsidRDefault="00772FD8" w:rsidP="00893A7E">
      <w:pPr>
        <w:pStyle w:val="normal0"/>
        <w:rPr>
          <w:color w:val="auto"/>
          <w:sz w:val="24"/>
          <w:szCs w:val="24"/>
        </w:rPr>
      </w:pPr>
    </w:p>
    <w:p w:rsidR="0030720A" w:rsidRPr="009B6A95" w:rsidRDefault="0030720A" w:rsidP="00893A7E">
      <w:pPr>
        <w:pStyle w:val="normal0"/>
        <w:rPr>
          <w:b/>
          <w:color w:val="auto"/>
          <w:sz w:val="24"/>
          <w:szCs w:val="24"/>
        </w:rPr>
      </w:pPr>
    </w:p>
    <w:p w:rsidR="00893A7E" w:rsidRPr="009B6A95" w:rsidRDefault="00893A7E" w:rsidP="00893A7E">
      <w:pPr>
        <w:pStyle w:val="normal0"/>
        <w:rPr>
          <w:b/>
          <w:color w:val="auto"/>
          <w:sz w:val="24"/>
          <w:szCs w:val="24"/>
        </w:rPr>
      </w:pPr>
      <w:r w:rsidRPr="009B6A95">
        <w:rPr>
          <w:b/>
          <w:color w:val="auto"/>
          <w:sz w:val="24"/>
          <w:szCs w:val="24"/>
        </w:rPr>
        <w:t>Grupo 4</w:t>
      </w: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</w:rPr>
        <w:t>Imagem: Grupo 4.1</w:t>
      </w: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 w:rsidP="00893A7E">
      <w:pPr>
        <w:pStyle w:val="Ttulo3"/>
        <w:keepNext w:val="0"/>
        <w:keepLines w:val="0"/>
        <w:spacing w:before="80" w:after="60" w:line="288" w:lineRule="auto"/>
        <w:contextualSpacing w:val="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  <w:shd w:val="clear" w:color="auto" w:fill="F4F4F4"/>
        </w:rPr>
        <w:t>Mulheres Panará da aldeia Nãsêpotiti vão para a roça, para a colheita do amendoim, 2003|André Villas-Bôas - ISA</w:t>
      </w:r>
    </w:p>
    <w:p w:rsidR="00893A7E" w:rsidRPr="0030720A" w:rsidRDefault="00DD7B80" w:rsidP="00893A7E">
      <w:pPr>
        <w:pStyle w:val="normal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Fonte: </w:t>
      </w:r>
      <w:hyperlink r:id="rId8">
        <w:r w:rsidR="00893A7E" w:rsidRPr="0030720A">
          <w:rPr>
            <w:color w:val="auto"/>
            <w:sz w:val="24"/>
            <w:szCs w:val="24"/>
          </w:rPr>
          <w:t>https://www.socioambiental.org/pt-br/isa-em-imagens/parque-indigena-do-xingu</w:t>
        </w:r>
      </w:hyperlink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</w:p>
    <w:p w:rsidR="00893A7E" w:rsidRPr="0030720A" w:rsidRDefault="00893A7E" w:rsidP="00893A7E">
      <w:pPr>
        <w:pStyle w:val="normal0"/>
        <w:rPr>
          <w:color w:val="auto"/>
          <w:sz w:val="24"/>
          <w:szCs w:val="24"/>
        </w:rPr>
      </w:pPr>
      <w:r w:rsidRPr="0030720A">
        <w:rPr>
          <w:color w:val="auto"/>
          <w:sz w:val="24"/>
          <w:szCs w:val="24"/>
        </w:rPr>
        <w:t>Imagem: Grupo 4.2</w:t>
      </w:r>
    </w:p>
    <w:p w:rsidR="00AB18B2" w:rsidRPr="0030720A" w:rsidRDefault="00AB18B2">
      <w:pPr>
        <w:pStyle w:val="normal0"/>
        <w:rPr>
          <w:color w:val="auto"/>
          <w:sz w:val="24"/>
          <w:szCs w:val="24"/>
        </w:rPr>
      </w:pPr>
      <w:bookmarkStart w:id="0" w:name="h.qusnkla262di" w:colFirst="0" w:colLast="0"/>
      <w:bookmarkEnd w:id="0"/>
    </w:p>
    <w:p w:rsidR="006B69F1" w:rsidRPr="0030720A" w:rsidRDefault="006B69F1" w:rsidP="006B69F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0720A">
        <w:rPr>
          <w:rFonts w:ascii="Arial" w:hAnsi="Arial" w:cs="Arial"/>
        </w:rPr>
        <w:t>Aldeias próximas ao Pico do Jaraguá sofrem com abandono de cães</w:t>
      </w:r>
    </w:p>
    <w:p w:rsidR="006B69F1" w:rsidRPr="0030720A" w:rsidRDefault="006B69F1" w:rsidP="006B69F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0720A">
        <w:rPr>
          <w:rFonts w:ascii="Arial" w:hAnsi="Arial" w:cs="Arial"/>
        </w:rPr>
        <w:t>Foto: Fernanda Morais.</w:t>
      </w:r>
    </w:p>
    <w:p w:rsidR="006B69F1" w:rsidRPr="0030720A" w:rsidRDefault="006B69F1" w:rsidP="006B69F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0720A">
        <w:rPr>
          <w:rFonts w:ascii="Arial" w:hAnsi="Arial" w:cs="Arial"/>
        </w:rPr>
        <w:t>Fonte: Veja São Paulo. Disponível em:</w:t>
      </w:r>
    </w:p>
    <w:p w:rsidR="006B69F1" w:rsidRPr="0030720A" w:rsidRDefault="00C97E3A" w:rsidP="006B69F1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6B69F1" w:rsidRPr="0030720A">
          <w:rPr>
            <w:rStyle w:val="Hyperlink"/>
            <w:rFonts w:ascii="Arial" w:hAnsi="Arial" w:cs="Arial"/>
            <w:color w:val="auto"/>
            <w:u w:val="none"/>
          </w:rPr>
          <w:t>http://vejasp.abril.com.br/materia/aldeias-indigenas-jaragua-deposito-animais</w:t>
        </w:r>
      </w:hyperlink>
    </w:p>
    <w:p w:rsidR="006B69F1" w:rsidRPr="0030720A" w:rsidRDefault="006B69F1" w:rsidP="006B69F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0720A">
        <w:rPr>
          <w:rFonts w:ascii="Arial" w:hAnsi="Arial" w:cs="Arial"/>
        </w:rPr>
        <w:t>Acesso em: 14/11/2014.</w:t>
      </w:r>
    </w:p>
    <w:p w:rsidR="006B69F1" w:rsidRDefault="006B69F1">
      <w:pPr>
        <w:pStyle w:val="normal0"/>
      </w:pPr>
    </w:p>
    <w:sectPr w:rsidR="006B69F1" w:rsidSect="00AB18B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/>
  <w:rsids>
    <w:rsidRoot w:val="00AB18B2"/>
    <w:rsid w:val="0030720A"/>
    <w:rsid w:val="00615E80"/>
    <w:rsid w:val="006B69F1"/>
    <w:rsid w:val="00772FD8"/>
    <w:rsid w:val="00893A7E"/>
    <w:rsid w:val="009B6A95"/>
    <w:rsid w:val="00AB18B2"/>
    <w:rsid w:val="00C97E3A"/>
    <w:rsid w:val="00DD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3A"/>
  </w:style>
  <w:style w:type="paragraph" w:styleId="Ttulo1">
    <w:name w:val="heading 1"/>
    <w:basedOn w:val="normal0"/>
    <w:next w:val="normal0"/>
    <w:rsid w:val="00AB18B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B18B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B18B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B18B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B18B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B18B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B18B2"/>
  </w:style>
  <w:style w:type="table" w:customStyle="1" w:styleId="TableNormal">
    <w:name w:val="Table Normal"/>
    <w:rsid w:val="00AB18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B18B2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AB18B2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6B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B69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oambiental.org/pt-br/isa-em-imagens/parque-indigena-do-xing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ocioambiental.org/pt-br/isa-em-imagens/belo-mon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cioambiental.org/pt-br/isa-em-imagens/imagens-historica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bilizacaonacionalindigena.wordpress.com/2015/04/15/cunha-promete-cautela-e-indigenas-resistencia-contra-a-pec-215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ocioambiental.org/pt-br/isa-em-imagens/imagens-historicas" TargetMode="External"/><Relationship Id="rId9" Type="http://schemas.openxmlformats.org/officeDocument/2006/relationships/hyperlink" Target="http://vejasp.abril.com.br/materia/aldeias-indigenas-jaragua-deposito-animai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SonyVaio A</cp:lastModifiedBy>
  <cp:revision>7</cp:revision>
  <dcterms:created xsi:type="dcterms:W3CDTF">2016-05-05T20:08:00Z</dcterms:created>
  <dcterms:modified xsi:type="dcterms:W3CDTF">2016-05-24T23:13:00Z</dcterms:modified>
</cp:coreProperties>
</file>